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9B" w:rsidRPr="0006339B" w:rsidRDefault="0006339B" w:rsidP="0006339B">
      <w:pPr>
        <w:spacing w:after="0" w:line="240" w:lineRule="auto"/>
        <w:rPr>
          <w:rFonts w:ascii="Helvetica" w:eastAsia="Times New Roman" w:hAnsi="Helvetica" w:cs="Helvetica"/>
          <w:b/>
          <w:color w:val="202020"/>
          <w:sz w:val="15"/>
          <w:szCs w:val="15"/>
          <w:shd w:val="clear" w:color="auto" w:fill="FFFFFF"/>
        </w:rPr>
      </w:pPr>
      <w:r w:rsidRPr="0006339B">
        <w:rPr>
          <w:rFonts w:ascii="Helvetica" w:eastAsia="Times New Roman" w:hAnsi="Helvetica" w:cs="Helvetica"/>
          <w:b/>
          <w:color w:val="202020"/>
          <w:sz w:val="15"/>
          <w:szCs w:val="15"/>
          <w:shd w:val="clear" w:color="auto" w:fill="FFFFFF"/>
        </w:rPr>
        <w:t xml:space="preserve">Email Subject Line:  Apply Today Funds in 3 Days! </w:t>
      </w:r>
    </w:p>
    <w:p w:rsidR="0006339B" w:rsidRPr="0006339B" w:rsidRDefault="0006339B" w:rsidP="0006339B">
      <w:pPr>
        <w:spacing w:after="0" w:line="240" w:lineRule="auto"/>
        <w:rPr>
          <w:rFonts w:ascii="Helvetica" w:eastAsia="Times New Roman" w:hAnsi="Helvetica" w:cs="Helvetica"/>
          <w:b/>
          <w:color w:val="202020"/>
          <w:sz w:val="15"/>
          <w:szCs w:val="15"/>
          <w:shd w:val="clear" w:color="auto" w:fill="FFFFFF"/>
        </w:rPr>
      </w:pPr>
    </w:p>
    <w:p w:rsidR="0006339B" w:rsidRDefault="0006339B" w:rsidP="0006339B">
      <w:pPr>
        <w:spacing w:after="0" w:line="240" w:lineRule="auto"/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</w:pPr>
    </w:p>
    <w:p w:rsidR="0006339B" w:rsidRPr="0006339B" w:rsidRDefault="0006339B" w:rsidP="00063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Need Quick Cash for your Business? 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b/>
          <w:bCs/>
          <w:color w:val="202020"/>
          <w:sz w:val="15"/>
        </w:rPr>
        <w:t>We Can Help!</w:t>
      </w:r>
    </w:p>
    <w:p w:rsidR="0006339B" w:rsidRPr="0006339B" w:rsidRDefault="0006339B" w:rsidP="000633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15"/>
          <w:szCs w:val="15"/>
        </w:rPr>
      </w:pP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t>Asset Based Loan</w:t>
      </w:r>
    </w:p>
    <w:p w:rsidR="0006339B" w:rsidRPr="0006339B" w:rsidRDefault="0006339B" w:rsidP="000633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15"/>
          <w:szCs w:val="15"/>
        </w:rPr>
      </w:pP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t>Business Cash Advance </w:t>
      </w:r>
    </w:p>
    <w:p w:rsidR="0006339B" w:rsidRPr="0006339B" w:rsidRDefault="0006339B" w:rsidP="000633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15"/>
          <w:szCs w:val="15"/>
        </w:rPr>
      </w:pP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t>Business Line of Credit </w:t>
      </w:r>
    </w:p>
    <w:p w:rsidR="0006339B" w:rsidRPr="0006339B" w:rsidRDefault="0006339B" w:rsidP="000633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15"/>
          <w:szCs w:val="15"/>
        </w:rPr>
      </w:pP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t>Cash Outs (Use your own Appraisal)</w:t>
      </w:r>
    </w:p>
    <w:p w:rsidR="0006339B" w:rsidRPr="0006339B" w:rsidRDefault="0006339B" w:rsidP="000633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15"/>
          <w:szCs w:val="15"/>
        </w:rPr>
      </w:pP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t>Business Debt Restructuring </w:t>
      </w:r>
    </w:p>
    <w:p w:rsidR="00A05B14" w:rsidRDefault="0006339B" w:rsidP="0006339B"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Get up to 1 Million+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Bad Credit Okay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We Work with</w:t>
      </w:r>
      <w:r w:rsidRPr="0006339B">
        <w:rPr>
          <w:rFonts w:ascii="Helvetica" w:eastAsia="Times New Roman" w:hAnsi="Helvetica" w:cs="Helvetica"/>
          <w:b/>
          <w:bCs/>
          <w:color w:val="202020"/>
          <w:sz w:val="15"/>
          <w:u w:val="single"/>
        </w:rPr>
        <w:t> ALL Industries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CALL OR TEXT</w:t>
      </w:r>
      <w:r w:rsidRPr="0006339B">
        <w:rPr>
          <w:rFonts w:ascii="Helvetica" w:eastAsia="Times New Roman" w:hAnsi="Helvetica" w:cs="Helvetica"/>
          <w:b/>
          <w:bCs/>
          <w:color w:val="202020"/>
          <w:sz w:val="15"/>
        </w:rPr>
        <w:t> "INTERESTED"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 NOW:</w:t>
      </w:r>
      <w:r w:rsidRPr="0006339B">
        <w:rPr>
          <w:rFonts w:ascii="Helvetica" w:eastAsia="Times New Roman" w:hAnsi="Helvetica" w:cs="Helvetica"/>
          <w:b/>
          <w:bCs/>
          <w:color w:val="202020"/>
          <w:sz w:val="15"/>
        </w:rPr>
        <w:t xml:space="preserve">  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or APPLY AT OUR WEBSITE: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b/>
          <w:bCs/>
          <w:color w:val="202020"/>
          <w:sz w:val="15"/>
        </w:rPr>
        <w:t>Click Below: </w:t>
      </w:r>
      <w:r>
        <w:rPr>
          <w:rFonts w:ascii="Helvetica" w:eastAsia="Times New Roman" w:hAnsi="Helvetica" w:cs="Helvetica"/>
          <w:b/>
          <w:bCs/>
          <w:color w:val="202020"/>
          <w:sz w:val="15"/>
        </w:rPr>
        <w:t xml:space="preserve">  (your landing page)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t xml:space="preserve"> 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Get the CASH you need in the</w:t>
      </w:r>
      <w:r w:rsidRPr="0006339B">
        <w:rPr>
          <w:rFonts w:ascii="Helvetica" w:eastAsia="Times New Roman" w:hAnsi="Helvetica" w:cs="Helvetica"/>
          <w:b/>
          <w:bCs/>
          <w:color w:val="202020"/>
          <w:sz w:val="15"/>
        </w:rPr>
        <w:t> NEXT 3 DAYS!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Call our office or Send us a Text:  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Name</w:t>
      </w:r>
      <w:proofErr w:type="gramStart"/>
      <w:r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:</w:t>
      </w:r>
      <w:proofErr w:type="gramEnd"/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 xml:space="preserve">Office: 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b/>
          <w:bCs/>
          <w:color w:val="202020"/>
          <w:sz w:val="15"/>
        </w:rPr>
        <w:t xml:space="preserve">Text: 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  <w:r w:rsidRPr="0006339B">
        <w:rPr>
          <w:rFonts w:ascii="Helvetica" w:eastAsia="Times New Roman" w:hAnsi="Helvetica" w:cs="Helvetica"/>
          <w:color w:val="202020"/>
          <w:sz w:val="15"/>
          <w:szCs w:val="15"/>
          <w:shd w:val="clear" w:color="auto" w:fill="FFFFFF"/>
        </w:rPr>
        <w:t>Email:</w:t>
      </w:r>
      <w:r w:rsidRPr="0006339B">
        <w:rPr>
          <w:rFonts w:ascii="Helvetica" w:eastAsia="Times New Roman" w:hAnsi="Helvetica" w:cs="Helvetica"/>
          <w:color w:val="202020"/>
          <w:sz w:val="15"/>
          <w:szCs w:val="15"/>
        </w:rPr>
        <w:br/>
      </w:r>
    </w:p>
    <w:sectPr w:rsidR="00A05B14" w:rsidSect="00A05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C1C69"/>
    <w:multiLevelType w:val="multilevel"/>
    <w:tmpl w:val="F1FA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06339B"/>
    <w:rsid w:val="0006339B"/>
    <w:rsid w:val="00A0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33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33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2020-09-02T15:31:00Z</dcterms:created>
  <dcterms:modified xsi:type="dcterms:W3CDTF">2020-09-02T15:34:00Z</dcterms:modified>
</cp:coreProperties>
</file>